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76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Контрольно-счетной палаты городского округа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 Октябрьский Республики Башкортостан </w:t>
      </w:r>
    </w:p>
    <w:p w:rsidR="006C4927" w:rsidRDefault="006E0902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>9 месяцев 20</w:t>
      </w:r>
      <w:r w:rsidR="00FC37FB">
        <w:rPr>
          <w:rFonts w:ascii="Times New Roman" w:hAnsi="Times New Roman" w:cs="Times New Roman"/>
          <w:b/>
          <w:sz w:val="32"/>
          <w:szCs w:val="32"/>
        </w:rPr>
        <w:t>2</w:t>
      </w:r>
      <w:r w:rsidR="00681076">
        <w:rPr>
          <w:rFonts w:ascii="Times New Roman" w:hAnsi="Times New Roman" w:cs="Times New Roman"/>
          <w:b/>
          <w:sz w:val="32"/>
          <w:szCs w:val="32"/>
        </w:rPr>
        <w:t>2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81076" w:rsidRDefault="00681076" w:rsidP="0068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4C7" w:rsidRDefault="00681076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3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палатой городского округа город Октябрьский Республики Башкортостан </w:t>
      </w:r>
      <w:r w:rsidR="00CA44C7" w:rsidRPr="00A261B3">
        <w:rPr>
          <w:rFonts w:ascii="Times New Roman" w:hAnsi="Times New Roman" w:cs="Times New Roman"/>
          <w:sz w:val="28"/>
          <w:szCs w:val="28"/>
        </w:rPr>
        <w:t xml:space="preserve">соответствии с Планом работы на 2022 год 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проведено </w:t>
      </w:r>
      <w:r w:rsidRPr="00A261B3">
        <w:rPr>
          <w:rFonts w:ascii="Times New Roman" w:hAnsi="Times New Roman" w:cs="Times New Roman"/>
          <w:bCs/>
          <w:sz w:val="28"/>
          <w:szCs w:val="28"/>
        </w:rPr>
        <w:t>з</w:t>
      </w:r>
      <w:r w:rsidR="00C81ED9" w:rsidRPr="00A261B3">
        <w:rPr>
          <w:rFonts w:ascii="Times New Roman" w:hAnsi="Times New Roman" w:cs="Times New Roman"/>
          <w:bCs/>
          <w:sz w:val="28"/>
          <w:szCs w:val="28"/>
        </w:rPr>
        <w:t>а 9 месяцев 20</w:t>
      </w:r>
      <w:r w:rsidR="006C4934" w:rsidRPr="00A261B3">
        <w:rPr>
          <w:rFonts w:ascii="Times New Roman" w:hAnsi="Times New Roman" w:cs="Times New Roman"/>
          <w:bCs/>
          <w:sz w:val="28"/>
          <w:szCs w:val="28"/>
        </w:rPr>
        <w:t>2</w:t>
      </w:r>
      <w:r w:rsidRPr="00A261B3">
        <w:rPr>
          <w:rFonts w:ascii="Times New Roman" w:hAnsi="Times New Roman" w:cs="Times New Roman"/>
          <w:bCs/>
          <w:sz w:val="28"/>
          <w:szCs w:val="28"/>
        </w:rPr>
        <w:t>2</w:t>
      </w:r>
      <w:r w:rsidR="00C81ED9" w:rsidRPr="00A261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года всего </w:t>
      </w:r>
      <w:r w:rsidR="00ED7478">
        <w:rPr>
          <w:rFonts w:ascii="Times New Roman" w:hAnsi="Times New Roman" w:cs="Times New Roman"/>
          <w:bCs/>
          <w:sz w:val="28"/>
          <w:szCs w:val="28"/>
        </w:rPr>
        <w:t>4</w:t>
      </w:r>
      <w:r w:rsidR="00AF28D3">
        <w:rPr>
          <w:rFonts w:ascii="Times New Roman" w:hAnsi="Times New Roman" w:cs="Times New Roman"/>
          <w:bCs/>
          <w:sz w:val="28"/>
          <w:szCs w:val="28"/>
        </w:rPr>
        <w:t>3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0F7E76">
        <w:rPr>
          <w:rFonts w:ascii="Times New Roman" w:hAnsi="Times New Roman" w:cs="Times New Roman"/>
          <w:bCs/>
          <w:sz w:val="28"/>
          <w:szCs w:val="28"/>
        </w:rPr>
        <w:t>я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0F7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2ABC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>к</w:t>
      </w:r>
      <w:r w:rsidR="007719B2" w:rsidRPr="00A261B3">
        <w:rPr>
          <w:rFonts w:ascii="Times New Roman" w:hAnsi="Times New Roman" w:cs="Times New Roman"/>
          <w:bCs/>
          <w:sz w:val="28"/>
          <w:szCs w:val="28"/>
        </w:rPr>
        <w:t>онтрольных</w:t>
      </w:r>
      <w:r w:rsidR="00CA44C7" w:rsidRPr="00A261B3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862ABC">
        <w:rPr>
          <w:rFonts w:ascii="Times New Roman" w:hAnsi="Times New Roman" w:cs="Times New Roman"/>
          <w:bCs/>
          <w:sz w:val="28"/>
          <w:szCs w:val="28"/>
        </w:rPr>
        <w:t>я и</w:t>
      </w:r>
      <w:r w:rsidR="000F7E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8D3">
        <w:rPr>
          <w:rFonts w:ascii="Times New Roman" w:hAnsi="Times New Roman" w:cs="Times New Roman"/>
          <w:bCs/>
          <w:sz w:val="28"/>
          <w:szCs w:val="28"/>
        </w:rPr>
        <w:t>39</w:t>
      </w:r>
      <w:r w:rsidR="00862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19B2" w:rsidRPr="00A261B3">
        <w:rPr>
          <w:rFonts w:ascii="Times New Roman" w:hAnsi="Times New Roman" w:cs="Times New Roman"/>
          <w:bCs/>
          <w:sz w:val="28"/>
          <w:szCs w:val="28"/>
        </w:rPr>
        <w:t>экспертно-аналитических мероприятий</w:t>
      </w:r>
      <w:r w:rsidR="00862ABC">
        <w:rPr>
          <w:rFonts w:ascii="Times New Roman" w:hAnsi="Times New Roman" w:cs="Times New Roman"/>
          <w:sz w:val="28"/>
          <w:szCs w:val="28"/>
        </w:rPr>
        <w:t>.</w:t>
      </w:r>
    </w:p>
    <w:p w:rsidR="008D798B" w:rsidRPr="00AF3FF6" w:rsidRDefault="008753C5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Pr="00AF3FF6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Pr="00AF3F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862ABC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292AFD">
        <w:rPr>
          <w:rFonts w:ascii="Times New Roman" w:hAnsi="Times New Roman" w:cs="Times New Roman"/>
          <w:sz w:val="28"/>
          <w:szCs w:val="28"/>
        </w:rPr>
        <w:t>30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</w:t>
      </w:r>
      <w:r w:rsidR="008D798B" w:rsidRPr="00AF3FF6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на </w:t>
      </w:r>
      <w:r w:rsidR="00292AFD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E65CCD">
        <w:rPr>
          <w:rFonts w:ascii="Times New Roman" w:hAnsi="Times New Roman" w:cs="Times New Roman"/>
          <w:sz w:val="28"/>
          <w:szCs w:val="28"/>
        </w:rPr>
        <w:t>204 859 550,53</w:t>
      </w:r>
      <w:bookmarkStart w:id="0" w:name="_GoBack"/>
      <w:bookmarkEnd w:id="0"/>
      <w:r w:rsidR="00AF3FF6" w:rsidRPr="00AF3FF6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AF3FF6" w:rsidRPr="00AF3FF6" w:rsidRDefault="0012360F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0F7E7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бюджетов</w:t>
      </w:r>
      <w:r w:rsidR="00621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общую сумму 3 201 147,21 рублей;</w:t>
      </w:r>
    </w:p>
    <w:p w:rsidR="00AF3FF6" w:rsidRPr="00AF3FF6" w:rsidRDefault="0012360F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0F7E7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 w:rsidR="000F7E76">
        <w:rPr>
          <w:rFonts w:ascii="Times New Roman" w:hAnsi="Times New Roman" w:cs="Times New Roman"/>
          <w:sz w:val="28"/>
          <w:szCs w:val="28"/>
        </w:rPr>
        <w:t>я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164 877 574,68 рублей;</w:t>
      </w:r>
    </w:p>
    <w:p w:rsidR="00AF3FF6" w:rsidRPr="00862ABC" w:rsidRDefault="0012360F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0F7E76">
        <w:rPr>
          <w:rFonts w:ascii="Times New Roman" w:hAnsi="Times New Roman" w:cs="Times New Roman"/>
          <w:sz w:val="28"/>
          <w:szCs w:val="28"/>
        </w:rPr>
        <w:t xml:space="preserve">фактов </w:t>
      </w:r>
      <w:r w:rsidR="00AF3FF6" w:rsidRPr="00AF3FF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F3FF6" w:rsidRPr="00AF3FF6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муниципальной </w:t>
      </w:r>
      <w:r w:rsidR="00AF3FF6" w:rsidRPr="00862ABC">
        <w:rPr>
          <w:rFonts w:ascii="Times New Roman" w:hAnsi="Times New Roman" w:cs="Times New Roman"/>
          <w:sz w:val="28"/>
          <w:szCs w:val="28"/>
        </w:rPr>
        <w:t>собственностью</w:t>
      </w:r>
      <w:r w:rsidRPr="00862ABC">
        <w:rPr>
          <w:rFonts w:ascii="Times New Roman" w:hAnsi="Times New Roman" w:cs="Times New Roman"/>
          <w:sz w:val="28"/>
          <w:szCs w:val="28"/>
        </w:rPr>
        <w:t xml:space="preserve"> на сумму 36 780 828,64 рублей.</w:t>
      </w:r>
    </w:p>
    <w:p w:rsidR="00681076" w:rsidRPr="0012360F" w:rsidRDefault="0012360F" w:rsidP="00862A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ABC">
        <w:rPr>
          <w:rFonts w:ascii="Times New Roman" w:hAnsi="Times New Roman" w:cs="Times New Roman"/>
          <w:bCs/>
          <w:sz w:val="28"/>
          <w:szCs w:val="28"/>
        </w:rPr>
        <w:t>В</w:t>
      </w:r>
      <w:r w:rsidR="00ED7478" w:rsidRPr="00862ABC">
        <w:rPr>
          <w:rFonts w:ascii="Times New Roman" w:hAnsi="Times New Roman" w:cs="Times New Roman"/>
          <w:bCs/>
          <w:sz w:val="28"/>
          <w:szCs w:val="28"/>
        </w:rPr>
        <w:t xml:space="preserve"> адрес объектов контроля </w:t>
      </w:r>
      <w:r w:rsidR="0061433D" w:rsidRPr="00862ABC">
        <w:rPr>
          <w:rFonts w:ascii="Times New Roman" w:hAnsi="Times New Roman" w:cs="Times New Roman"/>
          <w:bCs/>
          <w:sz w:val="28"/>
          <w:szCs w:val="28"/>
        </w:rPr>
        <w:t xml:space="preserve">было внесено </w:t>
      </w:r>
      <w:r w:rsidR="00ED7478" w:rsidRPr="00862ABC">
        <w:rPr>
          <w:rFonts w:ascii="Times New Roman" w:hAnsi="Times New Roman" w:cs="Times New Roman"/>
          <w:bCs/>
          <w:sz w:val="28"/>
          <w:szCs w:val="28"/>
        </w:rPr>
        <w:t>4 представления</w:t>
      </w:r>
      <w:r w:rsidRPr="00862ABC">
        <w:rPr>
          <w:rFonts w:ascii="Times New Roman" w:hAnsi="Times New Roman" w:cs="Times New Roman"/>
          <w:bCs/>
          <w:sz w:val="28"/>
          <w:szCs w:val="28"/>
        </w:rPr>
        <w:t>, из которых</w:t>
      </w:r>
      <w:r w:rsidR="00862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E76">
        <w:rPr>
          <w:rFonts w:ascii="Times New Roman" w:hAnsi="Times New Roman" w:cs="Times New Roman"/>
          <w:bCs/>
          <w:sz w:val="28"/>
          <w:szCs w:val="28"/>
        </w:rPr>
        <w:t>по двум</w:t>
      </w:r>
      <w:r w:rsidRPr="00862ABC">
        <w:rPr>
          <w:rFonts w:ascii="Times New Roman" w:hAnsi="Times New Roman" w:cs="Times New Roman"/>
          <w:bCs/>
          <w:sz w:val="28"/>
          <w:szCs w:val="28"/>
        </w:rPr>
        <w:t xml:space="preserve"> представления</w:t>
      </w:r>
      <w:r w:rsidR="00862ABC">
        <w:rPr>
          <w:rFonts w:ascii="Times New Roman" w:hAnsi="Times New Roman" w:cs="Times New Roman"/>
          <w:bCs/>
          <w:sz w:val="28"/>
          <w:szCs w:val="28"/>
        </w:rPr>
        <w:t>м</w:t>
      </w:r>
      <w:r w:rsidRPr="00862ABC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862ABC">
        <w:rPr>
          <w:rFonts w:ascii="Times New Roman" w:hAnsi="Times New Roman" w:cs="Times New Roman"/>
          <w:sz w:val="28"/>
          <w:szCs w:val="28"/>
        </w:rPr>
        <w:t>странено выявленных нарушений</w:t>
      </w:r>
      <w:r w:rsidRPr="00862ABC">
        <w:rPr>
          <w:rFonts w:ascii="Times New Roman" w:hAnsi="Times New Roman" w:cs="Times New Roman"/>
          <w:bCs/>
          <w:sz w:val="28"/>
          <w:szCs w:val="28"/>
        </w:rPr>
        <w:t xml:space="preserve"> на сумму 1 608 410,82 рублей</w:t>
      </w:r>
      <w:r w:rsidR="00862ABC" w:rsidRPr="00862AB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62ABC" w:rsidRPr="00862A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дисциплинарной ответственности </w:t>
      </w:r>
      <w:r w:rsidR="00862AB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привлечено </w:t>
      </w:r>
      <w:r w:rsidR="00862ABC" w:rsidRPr="00862ABC">
        <w:rPr>
          <w:rFonts w:ascii="Times New Roman" w:hAnsi="Times New Roman" w:cs="Times New Roman"/>
          <w:bCs/>
          <w:sz w:val="28"/>
          <w:szCs w:val="28"/>
          <w:lang w:eastAsia="ru-RU"/>
        </w:rPr>
        <w:t>2 сотрудника</w:t>
      </w:r>
      <w:r>
        <w:rPr>
          <w:rFonts w:ascii="Times New Roman" w:hAnsi="Times New Roman" w:cs="Times New Roman"/>
          <w:bCs/>
          <w:sz w:val="28"/>
          <w:szCs w:val="28"/>
        </w:rPr>
        <w:t>. На контроле остаются 2 представления</w:t>
      </w:r>
      <w:r w:rsidR="00862ABC">
        <w:rPr>
          <w:rFonts w:ascii="Times New Roman" w:hAnsi="Times New Roman" w:cs="Times New Roman"/>
          <w:bCs/>
          <w:sz w:val="28"/>
          <w:szCs w:val="28"/>
        </w:rPr>
        <w:t>.</w:t>
      </w:r>
    </w:p>
    <w:p w:rsidR="00AB5B35" w:rsidRDefault="00050158" w:rsidP="00862AB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B3E" w:rsidRPr="00DF47D6" w:rsidRDefault="00E93073" w:rsidP="0086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2B3E">
        <w:rPr>
          <w:rFonts w:ascii="Times New Roman" w:hAnsi="Times New Roman" w:cs="Times New Roman"/>
          <w:sz w:val="28"/>
          <w:szCs w:val="28"/>
        </w:rPr>
        <w:t xml:space="preserve">  </w:t>
      </w:r>
      <w:r w:rsidR="00862ABC">
        <w:rPr>
          <w:rFonts w:ascii="Times New Roman" w:hAnsi="Times New Roman" w:cs="Times New Roman"/>
          <w:sz w:val="28"/>
          <w:szCs w:val="28"/>
        </w:rPr>
        <w:t xml:space="preserve">За 9 месяцев 2022 </w:t>
      </w:r>
      <w:r w:rsidR="00862ABC" w:rsidRPr="00DF47D6">
        <w:rPr>
          <w:rFonts w:ascii="Times New Roman" w:hAnsi="Times New Roman" w:cs="Times New Roman"/>
          <w:sz w:val="28"/>
          <w:szCs w:val="28"/>
        </w:rPr>
        <w:t>года п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роведено </w:t>
      </w:r>
      <w:r w:rsidR="00AF28D3" w:rsidRPr="00DF47D6">
        <w:rPr>
          <w:rFonts w:ascii="Times New Roman" w:hAnsi="Times New Roman" w:cs="Times New Roman"/>
          <w:sz w:val="28"/>
          <w:szCs w:val="28"/>
        </w:rPr>
        <w:t>39</w:t>
      </w:r>
      <w:r w:rsidR="00862ABC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по результатам которых подготовлены </w:t>
      </w:r>
      <w:r w:rsidR="008753C5" w:rsidRPr="00DF47D6">
        <w:rPr>
          <w:rFonts w:ascii="Times New Roman" w:hAnsi="Times New Roman" w:cs="Times New Roman"/>
          <w:sz w:val="28"/>
          <w:szCs w:val="28"/>
        </w:rPr>
        <w:t>1 отчет с вне</w:t>
      </w:r>
      <w:r w:rsidR="00DF47D6" w:rsidRPr="00DF47D6">
        <w:rPr>
          <w:rFonts w:ascii="Times New Roman" w:hAnsi="Times New Roman" w:cs="Times New Roman"/>
          <w:sz w:val="28"/>
          <w:szCs w:val="28"/>
        </w:rPr>
        <w:t>с</w:t>
      </w:r>
      <w:r w:rsidR="008753C5" w:rsidRPr="00DF47D6">
        <w:rPr>
          <w:rFonts w:ascii="Times New Roman" w:hAnsi="Times New Roman" w:cs="Times New Roman"/>
          <w:sz w:val="28"/>
          <w:szCs w:val="28"/>
        </w:rPr>
        <w:t xml:space="preserve">ением предложений </w:t>
      </w:r>
      <w:r w:rsidR="00DF47D6" w:rsidRPr="00DF47D6">
        <w:rPr>
          <w:rFonts w:ascii="Times New Roman" w:hAnsi="Times New Roman" w:cs="Times New Roman"/>
          <w:sz w:val="28"/>
          <w:szCs w:val="28"/>
        </w:rPr>
        <w:t xml:space="preserve">объекту </w:t>
      </w:r>
      <w:r w:rsidR="00DF47D6" w:rsidRPr="00DF47D6">
        <w:rPr>
          <w:rFonts w:ascii="Times New Roman" w:hAnsi="Times New Roman" w:cs="Times New Roman"/>
          <w:sz w:val="28"/>
          <w:szCs w:val="28"/>
        </w:rPr>
        <w:t>обследования</w:t>
      </w:r>
      <w:r w:rsidR="00DF47D6" w:rsidRPr="00DF47D6">
        <w:rPr>
          <w:rFonts w:ascii="Times New Roman" w:hAnsi="Times New Roman" w:cs="Times New Roman"/>
          <w:sz w:val="28"/>
          <w:szCs w:val="28"/>
        </w:rPr>
        <w:t xml:space="preserve"> по совершенствованию внутреннего финансового аудита </w:t>
      </w:r>
      <w:r w:rsidR="008753C5" w:rsidRPr="00DF47D6">
        <w:rPr>
          <w:rFonts w:ascii="Times New Roman" w:hAnsi="Times New Roman" w:cs="Times New Roman"/>
          <w:sz w:val="28"/>
          <w:szCs w:val="28"/>
        </w:rPr>
        <w:t xml:space="preserve">и 38 </w:t>
      </w:r>
      <w:r w:rsidR="00C52B3E" w:rsidRPr="00DF47D6">
        <w:rPr>
          <w:rFonts w:ascii="Times New Roman" w:hAnsi="Times New Roman" w:cs="Times New Roman"/>
          <w:sz w:val="28"/>
          <w:szCs w:val="28"/>
        </w:rPr>
        <w:t>заключени</w:t>
      </w:r>
      <w:r w:rsidR="008753C5" w:rsidRPr="00DF47D6">
        <w:rPr>
          <w:rFonts w:ascii="Times New Roman" w:hAnsi="Times New Roman" w:cs="Times New Roman"/>
          <w:sz w:val="28"/>
          <w:szCs w:val="28"/>
        </w:rPr>
        <w:t>й</w:t>
      </w:r>
      <w:r w:rsidR="00C52B3E" w:rsidRPr="00DF47D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C52B3E" w:rsidRPr="00DF47D6" w:rsidRDefault="00502E21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9</w:t>
      </w:r>
      <w:r w:rsidR="00726B8E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DF47D6">
        <w:rPr>
          <w:rFonts w:ascii="Times New Roman" w:hAnsi="Times New Roman" w:cs="Times New Roman"/>
          <w:sz w:val="28"/>
          <w:szCs w:val="28"/>
        </w:rPr>
        <w:t>–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на проекты решений </w:t>
      </w:r>
      <w:r w:rsidR="00FC37FB" w:rsidRPr="00DF47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C52B3E" w:rsidRPr="00DF47D6">
        <w:rPr>
          <w:rFonts w:ascii="Times New Roman" w:hAnsi="Times New Roman" w:cs="Times New Roman"/>
          <w:sz w:val="28"/>
          <w:szCs w:val="28"/>
        </w:rPr>
        <w:t>о распоряжении и управлении муниципальной собственностью;</w:t>
      </w:r>
    </w:p>
    <w:p w:rsidR="00AF28D3" w:rsidRPr="00DF47D6" w:rsidRDefault="00901AB8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3 – на проекты решений Совета (включая обоснованность финансово-экономических показателей), приводящих к изменению доходов местного бюджета;</w:t>
      </w:r>
    </w:p>
    <w:p w:rsidR="00AF28D3" w:rsidRPr="00DF47D6" w:rsidRDefault="00726B8E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1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DF47D6">
        <w:rPr>
          <w:rFonts w:ascii="Times New Roman" w:hAnsi="Times New Roman" w:cs="Times New Roman"/>
          <w:sz w:val="28"/>
          <w:szCs w:val="28"/>
        </w:rPr>
        <w:t>– на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проект решени</w:t>
      </w:r>
      <w:r w:rsidR="003427E3" w:rsidRPr="00DF47D6">
        <w:rPr>
          <w:rFonts w:ascii="Times New Roman" w:hAnsi="Times New Roman" w:cs="Times New Roman"/>
          <w:sz w:val="28"/>
          <w:szCs w:val="28"/>
        </w:rPr>
        <w:t>я</w:t>
      </w:r>
      <w:r w:rsidR="00FC37FB" w:rsidRPr="00DF47D6"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8664B8" w:rsidRPr="00DF47D6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FC37FB" w:rsidRPr="00DF47D6">
        <w:rPr>
          <w:rFonts w:ascii="Times New Roman" w:hAnsi="Times New Roman" w:cs="Times New Roman"/>
          <w:sz w:val="28"/>
          <w:szCs w:val="28"/>
        </w:rPr>
        <w:t xml:space="preserve">в </w:t>
      </w:r>
      <w:r w:rsidR="008664B8" w:rsidRPr="00DF47D6">
        <w:rPr>
          <w:rFonts w:ascii="Times New Roman" w:hAnsi="Times New Roman" w:cs="Times New Roman"/>
          <w:sz w:val="28"/>
          <w:szCs w:val="28"/>
        </w:rPr>
        <w:t>бюджет городского округа город Октябрьский Республики Башкортостан на 20</w:t>
      </w:r>
      <w:r w:rsidR="00FC37FB" w:rsidRPr="00DF47D6">
        <w:rPr>
          <w:rFonts w:ascii="Times New Roman" w:hAnsi="Times New Roman" w:cs="Times New Roman"/>
          <w:sz w:val="28"/>
          <w:szCs w:val="28"/>
        </w:rPr>
        <w:t>2</w:t>
      </w:r>
      <w:r w:rsidR="00502E21" w:rsidRPr="00DF47D6">
        <w:rPr>
          <w:rFonts w:ascii="Times New Roman" w:hAnsi="Times New Roman" w:cs="Times New Roman"/>
          <w:sz w:val="28"/>
          <w:szCs w:val="28"/>
        </w:rPr>
        <w:t>2</w:t>
      </w:r>
      <w:r w:rsidR="008664B8" w:rsidRPr="00DF47D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C37FB" w:rsidRPr="00DF47D6">
        <w:rPr>
          <w:rFonts w:ascii="Times New Roman" w:hAnsi="Times New Roman" w:cs="Times New Roman"/>
          <w:sz w:val="28"/>
          <w:szCs w:val="28"/>
        </w:rPr>
        <w:t>2</w:t>
      </w:r>
      <w:r w:rsidR="00502E21" w:rsidRPr="00DF47D6">
        <w:rPr>
          <w:rFonts w:ascii="Times New Roman" w:hAnsi="Times New Roman" w:cs="Times New Roman"/>
          <w:sz w:val="28"/>
          <w:szCs w:val="28"/>
        </w:rPr>
        <w:t>3</w:t>
      </w:r>
      <w:r w:rsidR="008664B8" w:rsidRPr="00DF47D6">
        <w:rPr>
          <w:rFonts w:ascii="Times New Roman" w:hAnsi="Times New Roman" w:cs="Times New Roman"/>
          <w:sz w:val="28"/>
          <w:szCs w:val="28"/>
        </w:rPr>
        <w:t xml:space="preserve"> и 202</w:t>
      </w:r>
      <w:r w:rsidR="00502E21" w:rsidRPr="00DF47D6">
        <w:rPr>
          <w:rFonts w:ascii="Times New Roman" w:hAnsi="Times New Roman" w:cs="Times New Roman"/>
          <w:sz w:val="28"/>
          <w:szCs w:val="28"/>
        </w:rPr>
        <w:t>4</w:t>
      </w:r>
      <w:r w:rsidR="008664B8" w:rsidRPr="00DF47D6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AF28D3" w:rsidRPr="00DF47D6" w:rsidRDefault="00AF28D3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4 – на проверку достоверности, полноты и соответствия нормативным требованиям составления и представления годовой бюджетной отчетности главного администратора бюджетных средств за 2021 год;</w:t>
      </w:r>
    </w:p>
    <w:p w:rsidR="00C52B3E" w:rsidRPr="00DF47D6" w:rsidRDefault="00C52B3E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1</w:t>
      </w:r>
      <w:r w:rsidR="00454510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DF47D6">
        <w:rPr>
          <w:rFonts w:ascii="Times New Roman" w:hAnsi="Times New Roman" w:cs="Times New Roman"/>
          <w:sz w:val="28"/>
          <w:szCs w:val="28"/>
        </w:rPr>
        <w:t>–</w:t>
      </w:r>
      <w:r w:rsidR="00502E21" w:rsidRPr="00DF47D6">
        <w:rPr>
          <w:rFonts w:ascii="Times New Roman" w:hAnsi="Times New Roman" w:cs="Times New Roman"/>
          <w:sz w:val="28"/>
          <w:szCs w:val="28"/>
        </w:rPr>
        <w:t xml:space="preserve"> на</w:t>
      </w:r>
      <w:r w:rsidR="00C62B16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Pr="00DF47D6">
        <w:rPr>
          <w:rFonts w:ascii="Times New Roman" w:hAnsi="Times New Roman" w:cs="Times New Roman"/>
          <w:sz w:val="28"/>
          <w:szCs w:val="28"/>
        </w:rPr>
        <w:t>отч</w:t>
      </w:r>
      <w:r w:rsidR="00502E21" w:rsidRPr="00DF47D6">
        <w:rPr>
          <w:rFonts w:ascii="Times New Roman" w:hAnsi="Times New Roman" w:cs="Times New Roman"/>
          <w:sz w:val="28"/>
          <w:szCs w:val="28"/>
        </w:rPr>
        <w:t>е</w:t>
      </w:r>
      <w:r w:rsidRPr="00DF47D6">
        <w:rPr>
          <w:rFonts w:ascii="Times New Roman" w:hAnsi="Times New Roman" w:cs="Times New Roman"/>
          <w:sz w:val="28"/>
          <w:szCs w:val="28"/>
        </w:rPr>
        <w:t>т об исполнении бюджета за 20</w:t>
      </w:r>
      <w:r w:rsidR="00726B8E" w:rsidRPr="00DF47D6">
        <w:rPr>
          <w:rFonts w:ascii="Times New Roman" w:hAnsi="Times New Roman" w:cs="Times New Roman"/>
          <w:sz w:val="28"/>
          <w:szCs w:val="28"/>
        </w:rPr>
        <w:t>2</w:t>
      </w:r>
      <w:r w:rsidR="00502E21" w:rsidRPr="00DF47D6">
        <w:rPr>
          <w:rFonts w:ascii="Times New Roman" w:hAnsi="Times New Roman" w:cs="Times New Roman"/>
          <w:sz w:val="28"/>
          <w:szCs w:val="28"/>
        </w:rPr>
        <w:t>1</w:t>
      </w:r>
      <w:r w:rsidRPr="00DF47D6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81ED9" w:rsidRPr="00DF47D6" w:rsidRDefault="00C81ED9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 xml:space="preserve">2 </w:t>
      </w:r>
      <w:r w:rsidR="00AF28D3" w:rsidRPr="00DF47D6">
        <w:rPr>
          <w:rFonts w:ascii="Times New Roman" w:hAnsi="Times New Roman" w:cs="Times New Roman"/>
          <w:sz w:val="28"/>
          <w:szCs w:val="28"/>
        </w:rPr>
        <w:t>–</w:t>
      </w:r>
      <w:r w:rsidR="00502E21" w:rsidRPr="00DF47D6">
        <w:rPr>
          <w:rFonts w:ascii="Times New Roman" w:hAnsi="Times New Roman" w:cs="Times New Roman"/>
          <w:sz w:val="28"/>
          <w:szCs w:val="28"/>
        </w:rPr>
        <w:t xml:space="preserve"> по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результатам мониторинга исполнения бюджета городского округа за 1 квартал</w:t>
      </w:r>
      <w:r w:rsidR="00454510" w:rsidRPr="00DF47D6">
        <w:rPr>
          <w:rFonts w:ascii="Times New Roman" w:hAnsi="Times New Roman" w:cs="Times New Roman"/>
          <w:sz w:val="28"/>
          <w:szCs w:val="28"/>
        </w:rPr>
        <w:t xml:space="preserve"> и </w:t>
      </w:r>
      <w:r w:rsidR="00A52267" w:rsidRPr="00DF47D6">
        <w:rPr>
          <w:rFonts w:ascii="Times New Roman" w:hAnsi="Times New Roman" w:cs="Times New Roman"/>
          <w:sz w:val="28"/>
          <w:szCs w:val="28"/>
        </w:rPr>
        <w:t>1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FC37FB" w:rsidRPr="00DF47D6">
        <w:rPr>
          <w:rFonts w:ascii="Times New Roman" w:hAnsi="Times New Roman" w:cs="Times New Roman"/>
          <w:sz w:val="28"/>
          <w:szCs w:val="28"/>
        </w:rPr>
        <w:t>2</w:t>
      </w:r>
      <w:r w:rsidR="00502E21" w:rsidRPr="00DF47D6">
        <w:rPr>
          <w:rFonts w:ascii="Times New Roman" w:hAnsi="Times New Roman" w:cs="Times New Roman"/>
          <w:sz w:val="28"/>
          <w:szCs w:val="28"/>
        </w:rPr>
        <w:t>2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2267" w:rsidRPr="00DF47D6">
        <w:rPr>
          <w:rFonts w:ascii="Times New Roman" w:hAnsi="Times New Roman" w:cs="Times New Roman"/>
          <w:sz w:val="28"/>
          <w:szCs w:val="28"/>
        </w:rPr>
        <w:t>;</w:t>
      </w:r>
      <w:r w:rsidR="00C52B3E" w:rsidRPr="00DF47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2B3E" w:rsidRPr="00C52B3E" w:rsidRDefault="00502E21" w:rsidP="00AF2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D6">
        <w:rPr>
          <w:rFonts w:ascii="Times New Roman" w:hAnsi="Times New Roman" w:cs="Times New Roman"/>
          <w:sz w:val="28"/>
          <w:szCs w:val="28"/>
        </w:rPr>
        <w:t>18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</w:t>
      </w:r>
      <w:r w:rsidR="00AF28D3" w:rsidRPr="00DF47D6">
        <w:rPr>
          <w:rFonts w:ascii="Times New Roman" w:hAnsi="Times New Roman" w:cs="Times New Roman"/>
          <w:sz w:val="28"/>
          <w:szCs w:val="28"/>
        </w:rPr>
        <w:t>–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на проекты муниципальных программ и внесени</w:t>
      </w:r>
      <w:r w:rsidR="00726B8E" w:rsidRPr="00DF47D6">
        <w:rPr>
          <w:rFonts w:ascii="Times New Roman" w:hAnsi="Times New Roman" w:cs="Times New Roman"/>
          <w:sz w:val="28"/>
          <w:szCs w:val="28"/>
        </w:rPr>
        <w:t>е</w:t>
      </w:r>
      <w:r w:rsidR="00C81ED9" w:rsidRPr="00DF47D6">
        <w:rPr>
          <w:rFonts w:ascii="Times New Roman" w:hAnsi="Times New Roman" w:cs="Times New Roman"/>
          <w:sz w:val="28"/>
          <w:szCs w:val="28"/>
        </w:rPr>
        <w:t xml:space="preserve"> изменений в них.</w:t>
      </w:r>
    </w:p>
    <w:p w:rsidR="00861F2A" w:rsidRPr="009C073F" w:rsidRDefault="00C52B3E" w:rsidP="00862A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B3E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861F2A" w:rsidRPr="009C073F" w:rsidSect="00862A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59"/>
    <w:rsid w:val="00050158"/>
    <w:rsid w:val="0007654A"/>
    <w:rsid w:val="000F7E76"/>
    <w:rsid w:val="0012360F"/>
    <w:rsid w:val="00137FE5"/>
    <w:rsid w:val="001558F3"/>
    <w:rsid w:val="001E022F"/>
    <w:rsid w:val="00263C12"/>
    <w:rsid w:val="00292AFD"/>
    <w:rsid w:val="002F199E"/>
    <w:rsid w:val="003427E3"/>
    <w:rsid w:val="00454510"/>
    <w:rsid w:val="004D55E8"/>
    <w:rsid w:val="00502E21"/>
    <w:rsid w:val="005054F2"/>
    <w:rsid w:val="005455A1"/>
    <w:rsid w:val="0061433D"/>
    <w:rsid w:val="00621935"/>
    <w:rsid w:val="00640FDA"/>
    <w:rsid w:val="00681076"/>
    <w:rsid w:val="006C4927"/>
    <w:rsid w:val="006C4934"/>
    <w:rsid w:val="006E0902"/>
    <w:rsid w:val="00726B8E"/>
    <w:rsid w:val="00727921"/>
    <w:rsid w:val="00741E59"/>
    <w:rsid w:val="007719B2"/>
    <w:rsid w:val="00816784"/>
    <w:rsid w:val="00861F2A"/>
    <w:rsid w:val="00862ABC"/>
    <w:rsid w:val="008664B8"/>
    <w:rsid w:val="008753C5"/>
    <w:rsid w:val="008D798B"/>
    <w:rsid w:val="008E4B40"/>
    <w:rsid w:val="00901AB8"/>
    <w:rsid w:val="009509AF"/>
    <w:rsid w:val="00994D0B"/>
    <w:rsid w:val="009B5275"/>
    <w:rsid w:val="009B70F1"/>
    <w:rsid w:val="009C073F"/>
    <w:rsid w:val="009D4453"/>
    <w:rsid w:val="00A261B3"/>
    <w:rsid w:val="00A35022"/>
    <w:rsid w:val="00A52267"/>
    <w:rsid w:val="00AB5B35"/>
    <w:rsid w:val="00AF28D3"/>
    <w:rsid w:val="00AF3FF6"/>
    <w:rsid w:val="00B62F8E"/>
    <w:rsid w:val="00B732C5"/>
    <w:rsid w:val="00C43856"/>
    <w:rsid w:val="00C52B3E"/>
    <w:rsid w:val="00C62B16"/>
    <w:rsid w:val="00C81ED9"/>
    <w:rsid w:val="00CA44C7"/>
    <w:rsid w:val="00CC6AD9"/>
    <w:rsid w:val="00D154CA"/>
    <w:rsid w:val="00DE3528"/>
    <w:rsid w:val="00DF47D6"/>
    <w:rsid w:val="00E51B80"/>
    <w:rsid w:val="00E65CCD"/>
    <w:rsid w:val="00E93073"/>
    <w:rsid w:val="00ED7478"/>
    <w:rsid w:val="00F042D2"/>
    <w:rsid w:val="00FB67AB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9E05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2022-10-12T09:23:00Z</dcterms:created>
  <dcterms:modified xsi:type="dcterms:W3CDTF">2022-10-13T04:44:00Z</dcterms:modified>
</cp:coreProperties>
</file>